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F0A" w:rsidRDefault="00CB3642">
      <w:pPr>
        <w:rPr>
          <w:rFonts w:ascii="Calibri" w:hAnsi="Calibri" w:cs="Calibri"/>
          <w:b/>
          <w:sz w:val="22"/>
          <w:szCs w:val="22"/>
        </w:rPr>
      </w:pPr>
      <w:r>
        <w:rPr>
          <w:noProof/>
        </w:rPr>
        <w:drawing>
          <wp:inline distT="0" distB="0" distL="0" distR="9525">
            <wp:extent cx="1800225" cy="676275"/>
            <wp:effectExtent l="0" t="0" r="0" b="0"/>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4"/>
                    <pic:cNvPicPr>
                      <a:picLocks noChangeAspect="1" noChangeArrowheads="1"/>
                    </pic:cNvPicPr>
                  </pic:nvPicPr>
                  <pic:blipFill>
                    <a:blip r:embed="rId4"/>
                    <a:stretch>
                      <a:fillRect/>
                    </a:stretch>
                  </pic:blipFill>
                  <pic:spPr bwMode="auto">
                    <a:xfrm>
                      <a:off x="0" y="0"/>
                      <a:ext cx="1800225" cy="676275"/>
                    </a:xfrm>
                    <a:prstGeom prst="rect">
                      <a:avLst/>
                    </a:prstGeom>
                  </pic:spPr>
                </pic:pic>
              </a:graphicData>
            </a:graphic>
          </wp:inline>
        </w:drawing>
      </w:r>
      <w:r>
        <w:rPr>
          <w:noProof/>
        </w:rPr>
        <w:drawing>
          <wp:anchor distT="0" distB="0" distL="114300" distR="114300" simplePos="0" relativeHeight="2" behindDoc="0" locked="0" layoutInCell="1" allowOverlap="1">
            <wp:simplePos x="0" y="0"/>
            <wp:positionH relativeFrom="column">
              <wp:posOffset>4767580</wp:posOffset>
            </wp:positionH>
            <wp:positionV relativeFrom="paragraph">
              <wp:posOffset>5080</wp:posOffset>
            </wp:positionV>
            <wp:extent cx="1315720" cy="990600"/>
            <wp:effectExtent l="0" t="0" r="0" b="0"/>
            <wp:wrapSquare wrapText="bothSides"/>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2"/>
                    <pic:cNvPicPr>
                      <a:picLocks noChangeAspect="1" noChangeArrowheads="1"/>
                    </pic:cNvPicPr>
                  </pic:nvPicPr>
                  <pic:blipFill>
                    <a:blip r:embed="rId5"/>
                    <a:stretch>
                      <a:fillRect/>
                    </a:stretch>
                  </pic:blipFill>
                  <pic:spPr bwMode="auto">
                    <a:xfrm>
                      <a:off x="0" y="0"/>
                      <a:ext cx="1315720" cy="990600"/>
                    </a:xfrm>
                    <a:prstGeom prst="rect">
                      <a:avLst/>
                    </a:prstGeom>
                  </pic:spPr>
                </pic:pic>
              </a:graphicData>
            </a:graphic>
          </wp:anchor>
        </w:drawing>
      </w:r>
    </w:p>
    <w:p w:rsidR="00973F0A" w:rsidRDefault="00973F0A">
      <w:pPr>
        <w:jc w:val="right"/>
        <w:rPr>
          <w:rFonts w:ascii="Calibri" w:hAnsi="Calibri" w:cs="Calibri"/>
          <w:sz w:val="22"/>
          <w:szCs w:val="22"/>
        </w:rPr>
      </w:pPr>
    </w:p>
    <w:p w:rsidR="00973F0A" w:rsidRDefault="00CB3642">
      <w:pPr>
        <w:rPr>
          <w:rFonts w:ascii="Arial Narrow" w:hAnsi="Arial Narrow"/>
          <w:sz w:val="28"/>
          <w:szCs w:val="28"/>
        </w:rPr>
      </w:pPr>
      <w:r>
        <w:rPr>
          <w:rFonts w:ascii="Arial Narrow" w:hAnsi="Arial Narrow"/>
          <w:sz w:val="28"/>
          <w:szCs w:val="28"/>
        </w:rPr>
        <w:t>Rotary Uppsala grundad 1936</w:t>
      </w:r>
    </w:p>
    <w:p w:rsidR="00973F0A" w:rsidRDefault="00973F0A">
      <w:pPr>
        <w:rPr>
          <w:rFonts w:ascii="Arial Narrow" w:hAnsi="Arial Narrow"/>
          <w:b/>
          <w:sz w:val="28"/>
          <w:szCs w:val="28"/>
        </w:rPr>
      </w:pPr>
    </w:p>
    <w:p w:rsidR="00973F0A" w:rsidRDefault="00973F0A">
      <w:pPr>
        <w:rPr>
          <w:rFonts w:ascii="Arial Narrow" w:hAnsi="Arial Narrow"/>
          <w:b/>
          <w:sz w:val="28"/>
          <w:szCs w:val="28"/>
        </w:rPr>
      </w:pPr>
    </w:p>
    <w:p w:rsidR="00973F0A" w:rsidRDefault="00973F0A">
      <w:pPr>
        <w:rPr>
          <w:rFonts w:ascii="Arial Narrow" w:hAnsi="Arial Narrow"/>
          <w:b/>
          <w:sz w:val="28"/>
          <w:szCs w:val="28"/>
        </w:rPr>
      </w:pPr>
    </w:p>
    <w:p w:rsidR="00973F0A" w:rsidRDefault="00CB3642">
      <w:pPr>
        <w:rPr>
          <w:b/>
          <w:sz w:val="28"/>
          <w:szCs w:val="28"/>
        </w:rPr>
      </w:pPr>
      <w:r>
        <w:rPr>
          <w:b/>
          <w:sz w:val="28"/>
          <w:szCs w:val="28"/>
        </w:rPr>
        <w:t xml:space="preserve">Verksamhetsberättelse verksamhetsåret </w:t>
      </w:r>
      <w:proofErr w:type="gramStart"/>
      <w:r>
        <w:rPr>
          <w:b/>
          <w:sz w:val="28"/>
          <w:szCs w:val="28"/>
        </w:rPr>
        <w:t>2016-2017</w:t>
      </w:r>
      <w:proofErr w:type="gramEnd"/>
      <w:r>
        <w:rPr>
          <w:b/>
          <w:sz w:val="28"/>
          <w:szCs w:val="28"/>
        </w:rPr>
        <w:t xml:space="preserve"> </w:t>
      </w:r>
    </w:p>
    <w:p w:rsidR="00973F0A" w:rsidRDefault="00973F0A">
      <w:pPr>
        <w:pStyle w:val="Default"/>
        <w:rPr>
          <w:rFonts w:ascii="Times New Roman" w:eastAsia="Lucida Sans Unicode" w:hAnsi="Times New Roman" w:cs="Times New Roman"/>
          <w:i/>
          <w:color w:val="00000A"/>
          <w:sz w:val="28"/>
          <w:szCs w:val="28"/>
        </w:rPr>
      </w:pPr>
    </w:p>
    <w:p w:rsidR="00530F50" w:rsidRDefault="00530F50">
      <w:pPr>
        <w:pStyle w:val="Default"/>
        <w:rPr>
          <w:rFonts w:ascii="Times New Roman" w:eastAsia="Lucida Sans Unicode" w:hAnsi="Times New Roman" w:cs="Times New Roman"/>
          <w:i/>
          <w:color w:val="00000A"/>
          <w:sz w:val="28"/>
          <w:szCs w:val="28"/>
        </w:rPr>
      </w:pPr>
    </w:p>
    <w:p w:rsidR="00973F0A" w:rsidRDefault="00CB3642">
      <w:pPr>
        <w:pStyle w:val="Default"/>
        <w:rPr>
          <w:rFonts w:ascii="Times New Roman" w:eastAsia="Lucida Sans Unicode" w:hAnsi="Times New Roman" w:cs="Times New Roman"/>
          <w:color w:val="00000A"/>
        </w:rPr>
      </w:pPr>
      <w:r>
        <w:rPr>
          <w:rFonts w:ascii="Times New Roman" w:eastAsia="Lucida Sans Unicode" w:hAnsi="Times New Roman" w:cs="Times New Roman"/>
          <w:b/>
          <w:color w:val="00000A"/>
        </w:rPr>
        <w:t>Styrelsen</w:t>
      </w:r>
      <w:r>
        <w:rPr>
          <w:rFonts w:ascii="Times New Roman" w:eastAsia="Lucida Sans Unicode" w:hAnsi="Times New Roman" w:cs="Times New Roman"/>
          <w:color w:val="00000A"/>
        </w:rPr>
        <w:t xml:space="preserve"> som valdes vid ordinarie årsmöte i december 2015 har bestått av:</w:t>
      </w:r>
    </w:p>
    <w:p w:rsidR="00973F0A" w:rsidRDefault="00973F0A">
      <w:pPr>
        <w:pStyle w:val="Default"/>
        <w:rPr>
          <w:rFonts w:ascii="Times New Roman" w:eastAsia="Lucida Sans Unicode" w:hAnsi="Times New Roman" w:cs="Times New Roman"/>
          <w:color w:val="00000A"/>
        </w:rPr>
      </w:pPr>
    </w:p>
    <w:p w:rsidR="00973F0A" w:rsidRDefault="00CB3642">
      <w:pPr>
        <w:pStyle w:val="Default"/>
        <w:rPr>
          <w:rFonts w:ascii="Times New Roman" w:eastAsia="Lucida Sans Unicode" w:hAnsi="Times New Roman" w:cs="Times New Roman"/>
          <w:color w:val="00000A"/>
        </w:rPr>
      </w:pPr>
      <w:r>
        <w:rPr>
          <w:rFonts w:ascii="Times New Roman" w:eastAsia="Lucida Sans Unicode" w:hAnsi="Times New Roman" w:cs="Times New Roman"/>
          <w:b/>
          <w:color w:val="00000A"/>
        </w:rPr>
        <w:t xml:space="preserve">Maria </w:t>
      </w:r>
      <w:proofErr w:type="spellStart"/>
      <w:r>
        <w:rPr>
          <w:rFonts w:ascii="Times New Roman" w:eastAsia="Lucida Sans Unicode" w:hAnsi="Times New Roman" w:cs="Times New Roman"/>
          <w:b/>
          <w:color w:val="00000A"/>
        </w:rPr>
        <w:t>Masoomi</w:t>
      </w:r>
      <w:proofErr w:type="spellEnd"/>
      <w:r>
        <w:rPr>
          <w:rFonts w:ascii="Times New Roman" w:eastAsia="Lucida Sans Unicode" w:hAnsi="Times New Roman" w:cs="Times New Roman"/>
          <w:color w:val="00000A"/>
        </w:rPr>
        <w:t>, president</w:t>
      </w:r>
      <w:r>
        <w:rPr>
          <w:rFonts w:ascii="Times New Roman" w:eastAsia="Lucida Sans Unicode" w:hAnsi="Times New Roman" w:cs="Times New Roman"/>
          <w:color w:val="00000A"/>
        </w:rPr>
        <w:tab/>
      </w:r>
    </w:p>
    <w:p w:rsidR="00973F0A" w:rsidRDefault="00CB3642">
      <w:pPr>
        <w:pStyle w:val="Default"/>
        <w:rPr>
          <w:rFonts w:ascii="Times New Roman" w:eastAsia="Lucida Sans Unicode" w:hAnsi="Times New Roman" w:cs="Times New Roman"/>
          <w:color w:val="00000A"/>
        </w:rPr>
      </w:pPr>
      <w:r>
        <w:rPr>
          <w:rFonts w:ascii="Times New Roman" w:eastAsia="Lucida Sans Unicode" w:hAnsi="Times New Roman" w:cs="Times New Roman"/>
          <w:b/>
          <w:color w:val="00000A"/>
        </w:rPr>
        <w:t xml:space="preserve">Anders </w:t>
      </w:r>
      <w:proofErr w:type="spellStart"/>
      <w:r>
        <w:rPr>
          <w:rFonts w:ascii="Times New Roman" w:eastAsia="Lucida Sans Unicode" w:hAnsi="Times New Roman" w:cs="Times New Roman"/>
          <w:b/>
          <w:color w:val="00000A"/>
        </w:rPr>
        <w:t>Alberius</w:t>
      </w:r>
      <w:proofErr w:type="spellEnd"/>
      <w:r>
        <w:rPr>
          <w:rFonts w:ascii="Times New Roman" w:eastAsia="Lucida Sans Unicode" w:hAnsi="Times New Roman" w:cs="Times New Roman"/>
          <w:color w:val="00000A"/>
        </w:rPr>
        <w:t xml:space="preserve">, </w:t>
      </w:r>
      <w:proofErr w:type="spellStart"/>
      <w:r>
        <w:rPr>
          <w:rFonts w:ascii="Times New Roman" w:eastAsia="Lucida Sans Unicode" w:hAnsi="Times New Roman" w:cs="Times New Roman"/>
          <w:color w:val="00000A"/>
        </w:rPr>
        <w:t>past</w:t>
      </w:r>
      <w:proofErr w:type="spellEnd"/>
      <w:r>
        <w:rPr>
          <w:rFonts w:ascii="Times New Roman" w:eastAsia="Lucida Sans Unicode" w:hAnsi="Times New Roman" w:cs="Times New Roman"/>
          <w:color w:val="00000A"/>
        </w:rPr>
        <w:t xml:space="preserve"> president</w:t>
      </w:r>
    </w:p>
    <w:p w:rsidR="00973F0A" w:rsidRDefault="00CB3642">
      <w:pPr>
        <w:pStyle w:val="Default"/>
        <w:rPr>
          <w:rFonts w:ascii="Times New Roman" w:eastAsia="Lucida Sans Unicode" w:hAnsi="Times New Roman" w:cs="Times New Roman"/>
          <w:color w:val="00000A"/>
        </w:rPr>
      </w:pPr>
      <w:r>
        <w:rPr>
          <w:rFonts w:ascii="Times New Roman" w:eastAsia="Lucida Sans Unicode" w:hAnsi="Times New Roman" w:cs="Times New Roman"/>
          <w:b/>
          <w:color w:val="00000A"/>
        </w:rPr>
        <w:t>Louise Bodegård</w:t>
      </w:r>
      <w:r>
        <w:rPr>
          <w:rFonts w:ascii="Times New Roman" w:eastAsia="Lucida Sans Unicode" w:hAnsi="Times New Roman" w:cs="Times New Roman"/>
          <w:color w:val="00000A"/>
        </w:rPr>
        <w:t xml:space="preserve">, </w:t>
      </w:r>
      <w:proofErr w:type="spellStart"/>
      <w:r>
        <w:rPr>
          <w:rFonts w:ascii="Times New Roman" w:eastAsia="Lucida Sans Unicode" w:hAnsi="Times New Roman" w:cs="Times New Roman"/>
          <w:color w:val="00000A"/>
        </w:rPr>
        <w:t>incoming</w:t>
      </w:r>
      <w:proofErr w:type="spellEnd"/>
      <w:r>
        <w:rPr>
          <w:rFonts w:ascii="Times New Roman" w:eastAsia="Lucida Sans Unicode" w:hAnsi="Times New Roman" w:cs="Times New Roman"/>
          <w:color w:val="00000A"/>
        </w:rPr>
        <w:t xml:space="preserve"> president och programansvarig</w:t>
      </w:r>
    </w:p>
    <w:p w:rsidR="00973F0A" w:rsidRDefault="00CB3642">
      <w:pPr>
        <w:pStyle w:val="Default"/>
        <w:rPr>
          <w:rFonts w:ascii="Times New Roman" w:eastAsia="Lucida Sans Unicode" w:hAnsi="Times New Roman" w:cs="Times New Roman"/>
          <w:color w:val="00000A"/>
        </w:rPr>
      </w:pPr>
      <w:r>
        <w:rPr>
          <w:rFonts w:ascii="Times New Roman" w:eastAsia="Lucida Sans Unicode" w:hAnsi="Times New Roman" w:cs="Times New Roman"/>
          <w:b/>
          <w:color w:val="00000A"/>
        </w:rPr>
        <w:t xml:space="preserve">Cecilia </w:t>
      </w:r>
      <w:proofErr w:type="spellStart"/>
      <w:r>
        <w:rPr>
          <w:rFonts w:ascii="Times New Roman" w:eastAsia="Lucida Sans Unicode" w:hAnsi="Times New Roman" w:cs="Times New Roman"/>
          <w:b/>
          <w:color w:val="00000A"/>
        </w:rPr>
        <w:t>Wäneus</w:t>
      </w:r>
      <w:proofErr w:type="spellEnd"/>
      <w:r>
        <w:rPr>
          <w:rFonts w:ascii="Times New Roman" w:eastAsia="Lucida Sans Unicode" w:hAnsi="Times New Roman" w:cs="Times New Roman"/>
          <w:color w:val="00000A"/>
        </w:rPr>
        <w:t>, sekreterare</w:t>
      </w:r>
    </w:p>
    <w:p w:rsidR="00973F0A" w:rsidRDefault="00CB3642">
      <w:pPr>
        <w:pStyle w:val="Default"/>
        <w:rPr>
          <w:rFonts w:ascii="Times New Roman" w:eastAsia="Lucida Sans Unicode" w:hAnsi="Times New Roman" w:cs="Times New Roman"/>
          <w:color w:val="00000A"/>
        </w:rPr>
      </w:pPr>
      <w:proofErr w:type="spellStart"/>
      <w:r>
        <w:rPr>
          <w:rFonts w:ascii="Times New Roman" w:eastAsia="Lucida Sans Unicode" w:hAnsi="Times New Roman" w:cs="Times New Roman"/>
          <w:b/>
          <w:color w:val="00000A"/>
        </w:rPr>
        <w:t>Caein</w:t>
      </w:r>
      <w:proofErr w:type="spellEnd"/>
      <w:r>
        <w:rPr>
          <w:rFonts w:ascii="Times New Roman" w:eastAsia="Lucida Sans Unicode" w:hAnsi="Times New Roman" w:cs="Times New Roman"/>
          <w:b/>
          <w:color w:val="00000A"/>
        </w:rPr>
        <w:t xml:space="preserve"> </w:t>
      </w:r>
      <w:proofErr w:type="spellStart"/>
      <w:r>
        <w:rPr>
          <w:rFonts w:ascii="Times New Roman" w:eastAsia="Lucida Sans Unicode" w:hAnsi="Times New Roman" w:cs="Times New Roman"/>
          <w:b/>
          <w:color w:val="00000A"/>
        </w:rPr>
        <w:t>Wihed</w:t>
      </w:r>
      <w:proofErr w:type="spellEnd"/>
      <w:r>
        <w:rPr>
          <w:rFonts w:ascii="Times New Roman" w:eastAsia="Lucida Sans Unicode" w:hAnsi="Times New Roman" w:cs="Times New Roman"/>
          <w:b/>
          <w:color w:val="00000A"/>
        </w:rPr>
        <w:t xml:space="preserve"> Berg</w:t>
      </w:r>
      <w:r>
        <w:rPr>
          <w:rFonts w:ascii="Times New Roman" w:eastAsia="Lucida Sans Unicode" w:hAnsi="Times New Roman" w:cs="Times New Roman"/>
          <w:color w:val="00000A"/>
        </w:rPr>
        <w:t>, klubbmästare</w:t>
      </w:r>
    </w:p>
    <w:p w:rsidR="00973F0A" w:rsidRDefault="00CB3642">
      <w:pPr>
        <w:pStyle w:val="Default"/>
        <w:rPr>
          <w:rFonts w:ascii="Times New Roman" w:eastAsia="Lucida Sans Unicode" w:hAnsi="Times New Roman" w:cs="Times New Roman"/>
          <w:color w:val="00000A"/>
        </w:rPr>
      </w:pPr>
      <w:r>
        <w:rPr>
          <w:rFonts w:ascii="Times New Roman" w:eastAsia="Lucida Sans Unicode" w:hAnsi="Times New Roman" w:cs="Times New Roman"/>
          <w:b/>
          <w:color w:val="00000A"/>
        </w:rPr>
        <w:t xml:space="preserve">Hans-Gösta </w:t>
      </w:r>
      <w:proofErr w:type="spellStart"/>
      <w:r>
        <w:rPr>
          <w:rFonts w:ascii="Times New Roman" w:eastAsia="Lucida Sans Unicode" w:hAnsi="Times New Roman" w:cs="Times New Roman"/>
          <w:b/>
          <w:color w:val="00000A"/>
        </w:rPr>
        <w:t>Warngren</w:t>
      </w:r>
      <w:proofErr w:type="spellEnd"/>
      <w:r>
        <w:rPr>
          <w:rFonts w:ascii="Times New Roman" w:eastAsia="Lucida Sans Unicode" w:hAnsi="Times New Roman" w:cs="Times New Roman"/>
          <w:color w:val="00000A"/>
        </w:rPr>
        <w:t>, kassör</w:t>
      </w:r>
    </w:p>
    <w:p w:rsidR="00973F0A" w:rsidRDefault="00973F0A">
      <w:pPr>
        <w:pStyle w:val="Default"/>
        <w:ind w:firstLine="420"/>
        <w:rPr>
          <w:rFonts w:ascii="Times New Roman" w:eastAsia="Lucida Sans Unicode" w:hAnsi="Times New Roman" w:cs="Times New Roman"/>
          <w:color w:val="00000A"/>
        </w:rPr>
      </w:pPr>
    </w:p>
    <w:p w:rsidR="00973F0A" w:rsidRDefault="00973F0A">
      <w:pPr>
        <w:pStyle w:val="Default"/>
        <w:ind w:firstLine="420"/>
        <w:rPr>
          <w:rFonts w:ascii="Times New Roman" w:eastAsia="Lucida Sans Unicode" w:hAnsi="Times New Roman" w:cs="Times New Roman"/>
          <w:color w:val="00000A"/>
        </w:rPr>
      </w:pPr>
    </w:p>
    <w:p w:rsidR="00973F0A" w:rsidRDefault="00CB3642">
      <w:pPr>
        <w:widowControl/>
        <w:suppressAutoHyphens w:val="0"/>
        <w:spacing w:after="200" w:line="276" w:lineRule="auto"/>
        <w:rPr>
          <w:rFonts w:eastAsiaTheme="minorHAnsi"/>
          <w:lang w:eastAsia="en-US"/>
        </w:rPr>
      </w:pPr>
      <w:r>
        <w:rPr>
          <w:rFonts w:eastAsiaTheme="minorHAnsi"/>
          <w:lang w:eastAsia="en-US"/>
        </w:rPr>
        <w:t>Styrelsen har hållit sju sammanträden och, enligt klubbens stadgar, ett årsmöte och ett medlemsmöte.</w:t>
      </w:r>
    </w:p>
    <w:p w:rsidR="00973F0A" w:rsidRPr="006B35B5" w:rsidRDefault="00CB3642" w:rsidP="006B35B5">
      <w:pPr>
        <w:spacing w:after="200"/>
        <w:rPr>
          <w:b/>
        </w:rPr>
      </w:pPr>
      <w:r>
        <w:t xml:space="preserve">Ryggraden i klubbens liv är det nätverk vi bildar vid onsdagsluncherna, då vi får lyssna till informativa </w:t>
      </w:r>
      <w:proofErr w:type="gramStart"/>
      <w:r>
        <w:t>och  inspirerande</w:t>
      </w:r>
      <w:proofErr w:type="gramEnd"/>
      <w:r>
        <w:t xml:space="preserve"> föredrag. Genom utvecklandet av vår hemsida, närvaro på Face Book och SMS-påminnelser varje vecka har klubben jämn närvaro. Att föredragen alltid är toppenfina, vår kulturkommitté alltid lysande och maten på Kungsängsliljan toppenbra ger bonus. </w:t>
      </w:r>
    </w:p>
    <w:p w:rsidR="00973F0A" w:rsidRDefault="00CB3642">
      <w:pPr>
        <w:widowControl/>
        <w:suppressAutoHyphens w:val="0"/>
        <w:spacing w:after="200" w:line="276" w:lineRule="auto"/>
        <w:rPr>
          <w:rFonts w:eastAsiaTheme="minorHAnsi"/>
          <w:lang w:eastAsia="en-US"/>
        </w:rPr>
      </w:pPr>
      <w:r>
        <w:rPr>
          <w:rFonts w:eastAsiaTheme="minorHAnsi"/>
          <w:lang w:eastAsia="en-US"/>
        </w:rPr>
        <w:t>Bland de många projekt vi stöder vill jag särskilt framhålla:</w:t>
      </w:r>
    </w:p>
    <w:p w:rsidR="00973F0A" w:rsidRDefault="00CB3642">
      <w:pPr>
        <w:widowControl/>
        <w:suppressAutoHyphens w:val="0"/>
        <w:spacing w:after="200" w:line="276" w:lineRule="auto"/>
        <w:rPr>
          <w:rFonts w:eastAsiaTheme="minorHAnsi"/>
          <w:lang w:eastAsia="en-US"/>
        </w:rPr>
      </w:pPr>
      <w:proofErr w:type="spellStart"/>
      <w:r>
        <w:rPr>
          <w:rFonts w:eastAsiaTheme="minorHAnsi"/>
          <w:lang w:eastAsia="en-US"/>
        </w:rPr>
        <w:t>Mutomo</w:t>
      </w:r>
      <w:proofErr w:type="spellEnd"/>
      <w:r>
        <w:rPr>
          <w:rFonts w:eastAsiaTheme="minorHAnsi"/>
          <w:lang w:eastAsia="en-US"/>
        </w:rPr>
        <w:t>, där vi fortsätter att stödja det vattenprojekt som fått ett verkligt genombrott när man fann en grundvattentäkt som kan försörja såväl sjukhuset som en stor del av samhället med friskt vatten. Tillsammans med ett tiotal andra klubbar möjliggör vi borrning och etablering av erforderliga anordningar. Projektet utvecklar även andra former av stöd för byn.</w:t>
      </w:r>
    </w:p>
    <w:p w:rsidR="00973F0A" w:rsidRDefault="00CB3642">
      <w:r>
        <w:t xml:space="preserve">Årets utmaning i Uppsala var de flyktingar, EU-migranter och ensamkommande ungdomar som kommit till vårt land och vår stad. Klubben har bland annat stött Uppsala Stadsmissions arbete gentemot dessa grupper. </w:t>
      </w:r>
    </w:p>
    <w:p w:rsidR="00973F0A" w:rsidRDefault="00973F0A"/>
    <w:p w:rsidR="00973F0A" w:rsidRDefault="00CB3642">
      <w:r>
        <w:t>Samhällstjänsten har samarbetat med Diakonicentrum för aktiviteter för äldre, och volontärer vid Lucia och en vårutflykt.</w:t>
      </w:r>
    </w:p>
    <w:p w:rsidR="00973F0A" w:rsidRDefault="00973F0A">
      <w:pPr>
        <w:pStyle w:val="Default"/>
        <w:rPr>
          <w:rFonts w:ascii="Times New Roman" w:eastAsiaTheme="minorHAnsi" w:hAnsi="Times New Roman" w:cs="Times New Roman"/>
          <w:lang w:eastAsia="en-US"/>
        </w:rPr>
      </w:pPr>
    </w:p>
    <w:p w:rsidR="00973F0A" w:rsidRDefault="00CB3642">
      <w:r>
        <w:t>Rotary Peace Program har engagerat några av medlemmarna som värdar och en ”</w:t>
      </w:r>
      <w:proofErr w:type="spellStart"/>
      <w:r>
        <w:t>fellow</w:t>
      </w:r>
      <w:proofErr w:type="spellEnd"/>
      <w:r>
        <w:t>” har fått tillfälle att presenterat programmets upplägg.</w:t>
      </w:r>
    </w:p>
    <w:p w:rsidR="006B35B5" w:rsidRDefault="006B35B5">
      <w:bookmarkStart w:id="0" w:name="_GoBack"/>
      <w:bookmarkEnd w:id="0"/>
    </w:p>
    <w:p w:rsidR="00973F0A" w:rsidRDefault="00973F0A">
      <w:pPr>
        <w:pStyle w:val="Default"/>
        <w:rPr>
          <w:rFonts w:ascii="Times New Roman" w:eastAsiaTheme="minorHAnsi" w:hAnsi="Times New Roman" w:cs="Times New Roman"/>
          <w:lang w:eastAsia="en-US"/>
        </w:rPr>
      </w:pPr>
    </w:p>
    <w:p w:rsidR="00973F0A" w:rsidRDefault="00CB3642">
      <w:r>
        <w:lastRenderedPageBreak/>
        <w:t xml:space="preserve">Polio Plus-kommittén har gjort insamlingar i klubben och den 24 oktober samordnat en </w:t>
      </w:r>
      <w:proofErr w:type="spellStart"/>
      <w:r>
        <w:t>välgörenhets-konsert</w:t>
      </w:r>
      <w:proofErr w:type="spellEnd"/>
      <w:r>
        <w:t xml:space="preserve"> tillsammans med övriga uppsalaklubbar med Stefan </w:t>
      </w:r>
      <w:proofErr w:type="spellStart"/>
      <w:r>
        <w:t>Parkman</w:t>
      </w:r>
      <w:proofErr w:type="spellEnd"/>
      <w:r>
        <w:t xml:space="preserve"> som värd och Ulf Johansson </w:t>
      </w:r>
      <w:proofErr w:type="spellStart"/>
      <w:r>
        <w:t>Werre</w:t>
      </w:r>
      <w:proofErr w:type="spellEnd"/>
      <w:r>
        <w:t xml:space="preserve"> bland många medverkande.</w:t>
      </w:r>
    </w:p>
    <w:p w:rsidR="00973F0A" w:rsidRDefault="00973F0A">
      <w:pPr>
        <w:pStyle w:val="Default"/>
        <w:rPr>
          <w:rFonts w:ascii="Times New Roman" w:eastAsiaTheme="minorHAnsi" w:hAnsi="Times New Roman" w:cs="Times New Roman"/>
          <w:lang w:eastAsia="en-US"/>
        </w:rPr>
      </w:pPr>
    </w:p>
    <w:p w:rsidR="00973F0A" w:rsidRDefault="00CB3642">
      <w:pPr>
        <w:widowControl/>
        <w:suppressAutoHyphens w:val="0"/>
        <w:spacing w:after="200" w:line="276" w:lineRule="auto"/>
        <w:contextualSpacing/>
        <w:rPr>
          <w:rFonts w:eastAsiaTheme="minorHAnsi"/>
          <w:lang w:eastAsia="en-US"/>
        </w:rPr>
      </w:pPr>
      <w:r>
        <w:rPr>
          <w:rFonts w:eastAsiaTheme="minorHAnsi"/>
          <w:lang w:eastAsia="en-US"/>
        </w:rPr>
        <w:t xml:space="preserve">Utdelning av Guldhjärtat och Eldsjälen är gemensamt för Rotaryklubbarna i Uppsala. </w:t>
      </w:r>
    </w:p>
    <w:p w:rsidR="00973F0A" w:rsidRDefault="00973F0A">
      <w:pPr>
        <w:widowControl/>
        <w:suppressAutoHyphens w:val="0"/>
        <w:spacing w:after="200" w:line="276" w:lineRule="auto"/>
        <w:contextualSpacing/>
        <w:rPr>
          <w:rFonts w:eastAsiaTheme="minorHAnsi"/>
          <w:lang w:eastAsia="en-US"/>
        </w:rPr>
      </w:pPr>
    </w:p>
    <w:p w:rsidR="00973F0A" w:rsidRDefault="00CB3642">
      <w:pPr>
        <w:widowControl/>
        <w:suppressAutoHyphens w:val="0"/>
        <w:spacing w:after="200" w:line="276" w:lineRule="auto"/>
      </w:pPr>
      <w:r>
        <w:rPr>
          <w:rFonts w:eastAsiaTheme="minorHAnsi"/>
          <w:lang w:eastAsia="en-US"/>
        </w:rPr>
        <w:t>Vi valde in</w:t>
      </w:r>
      <w:r w:rsidR="002A03E7">
        <w:rPr>
          <w:rFonts w:eastAsiaTheme="minorHAnsi"/>
          <w:lang w:eastAsia="en-US"/>
        </w:rPr>
        <w:t xml:space="preserve"> nio</w:t>
      </w:r>
      <w:r>
        <w:rPr>
          <w:rFonts w:eastAsiaTheme="minorHAnsi"/>
          <w:lang w:eastAsia="en-US"/>
        </w:rPr>
        <w:t xml:space="preserve"> nya medlemmar:      </w:t>
      </w:r>
    </w:p>
    <w:p w:rsidR="00973F0A" w:rsidRDefault="00CB3642">
      <w:pPr>
        <w:widowControl/>
        <w:suppressAutoHyphens w:val="0"/>
        <w:spacing w:line="276" w:lineRule="auto"/>
        <w:ind w:left="510"/>
      </w:pPr>
      <w:r>
        <w:rPr>
          <w:rFonts w:eastAsiaTheme="minorHAnsi"/>
          <w:lang w:eastAsia="en-US"/>
        </w:rPr>
        <w:t>Cathrine Bråkenhielm</w:t>
      </w:r>
    </w:p>
    <w:p w:rsidR="00973F0A" w:rsidRDefault="00CB3642">
      <w:pPr>
        <w:ind w:left="510"/>
      </w:pPr>
      <w:proofErr w:type="spellStart"/>
      <w:r>
        <w:t>Dinu</w:t>
      </w:r>
      <w:proofErr w:type="spellEnd"/>
      <w:r>
        <w:t xml:space="preserve"> </w:t>
      </w:r>
      <w:proofErr w:type="spellStart"/>
      <w:r>
        <w:t>Dunca</w:t>
      </w:r>
      <w:proofErr w:type="spellEnd"/>
    </w:p>
    <w:p w:rsidR="00973F0A" w:rsidRDefault="00CB3642">
      <w:pPr>
        <w:ind w:left="510"/>
      </w:pPr>
      <w:proofErr w:type="spellStart"/>
      <w:r>
        <w:t>Anett</w:t>
      </w:r>
      <w:proofErr w:type="spellEnd"/>
      <w:r>
        <w:t xml:space="preserve"> Lagerqvist</w:t>
      </w:r>
    </w:p>
    <w:p w:rsidR="00973F0A" w:rsidRDefault="00CB3642">
      <w:pPr>
        <w:ind w:left="510"/>
      </w:pPr>
      <w:r>
        <w:t>Christopher Lagerqvist</w:t>
      </w:r>
    </w:p>
    <w:p w:rsidR="00973F0A" w:rsidRDefault="00CB3642">
      <w:pPr>
        <w:widowControl/>
        <w:suppressAutoHyphens w:val="0"/>
        <w:spacing w:line="276" w:lineRule="auto"/>
        <w:ind w:left="510"/>
      </w:pPr>
      <w:r>
        <w:rPr>
          <w:rFonts w:eastAsiaTheme="minorHAnsi"/>
          <w:lang w:eastAsia="en-US"/>
        </w:rPr>
        <w:t>Michael Larsson</w:t>
      </w:r>
    </w:p>
    <w:p w:rsidR="00973F0A" w:rsidRDefault="00CB3642">
      <w:pPr>
        <w:ind w:left="510"/>
      </w:pPr>
      <w:r>
        <w:t xml:space="preserve">Björn </w:t>
      </w:r>
      <w:proofErr w:type="spellStart"/>
      <w:r>
        <w:t>Lindé</w:t>
      </w:r>
      <w:proofErr w:type="spellEnd"/>
    </w:p>
    <w:p w:rsidR="00973F0A" w:rsidRDefault="00CB3642">
      <w:pPr>
        <w:ind w:left="510"/>
      </w:pPr>
      <w:r>
        <w:t xml:space="preserve">Mats </w:t>
      </w:r>
      <w:proofErr w:type="spellStart"/>
      <w:r>
        <w:t>Norrbom</w:t>
      </w:r>
      <w:proofErr w:type="spellEnd"/>
    </w:p>
    <w:p w:rsidR="00973F0A" w:rsidRDefault="00CB3642">
      <w:pPr>
        <w:ind w:left="510"/>
      </w:pPr>
      <w:proofErr w:type="spellStart"/>
      <w:r>
        <w:t>Abdulbaset</w:t>
      </w:r>
      <w:proofErr w:type="spellEnd"/>
      <w:r>
        <w:t xml:space="preserve"> </w:t>
      </w:r>
      <w:proofErr w:type="spellStart"/>
      <w:r>
        <w:t>Sieda</w:t>
      </w:r>
      <w:proofErr w:type="spellEnd"/>
    </w:p>
    <w:p w:rsidR="00973F0A" w:rsidRDefault="00CB3642">
      <w:pPr>
        <w:ind w:left="510"/>
      </w:pPr>
      <w:r>
        <w:t>Maria Weimer</w:t>
      </w:r>
    </w:p>
    <w:p w:rsidR="00973F0A" w:rsidRDefault="00973F0A">
      <w:pPr>
        <w:ind w:left="510"/>
        <w:rPr>
          <w:rFonts w:eastAsiaTheme="minorHAnsi"/>
          <w:lang w:eastAsia="en-US"/>
        </w:rPr>
      </w:pPr>
    </w:p>
    <w:p w:rsidR="00973F0A" w:rsidRDefault="00CB3642" w:rsidP="00CB3642">
      <w:pPr>
        <w:widowControl/>
        <w:suppressAutoHyphens w:val="0"/>
        <w:spacing w:line="276" w:lineRule="auto"/>
        <w:rPr>
          <w:rFonts w:eastAsiaTheme="minorHAnsi"/>
          <w:lang w:eastAsia="en-US"/>
        </w:rPr>
      </w:pPr>
      <w:r>
        <w:rPr>
          <w:rFonts w:eastAsiaTheme="minorHAnsi"/>
          <w:lang w:eastAsia="en-US"/>
        </w:rPr>
        <w:t>samt tog emot</w:t>
      </w:r>
      <w:r w:rsidR="002A03E7">
        <w:rPr>
          <w:rFonts w:eastAsiaTheme="minorHAnsi"/>
          <w:lang w:eastAsia="en-US"/>
        </w:rPr>
        <w:t xml:space="preserve"> två</w:t>
      </w:r>
      <w:r>
        <w:rPr>
          <w:rFonts w:eastAsiaTheme="minorHAnsi"/>
          <w:lang w:eastAsia="en-US"/>
        </w:rPr>
        <w:t xml:space="preserve"> transfers:</w:t>
      </w:r>
    </w:p>
    <w:p w:rsidR="00CB3642" w:rsidRDefault="00CB3642" w:rsidP="00CB3642">
      <w:pPr>
        <w:widowControl/>
        <w:suppressAutoHyphens w:val="0"/>
        <w:spacing w:line="276" w:lineRule="auto"/>
        <w:ind w:left="567"/>
        <w:rPr>
          <w:rFonts w:eastAsiaTheme="minorHAnsi"/>
          <w:lang w:eastAsia="en-US"/>
        </w:rPr>
      </w:pPr>
      <w:r>
        <w:rPr>
          <w:rFonts w:eastAsiaTheme="minorHAnsi"/>
          <w:lang w:eastAsia="en-US"/>
        </w:rPr>
        <w:t xml:space="preserve">Anna Packalén </w:t>
      </w:r>
      <w:proofErr w:type="spellStart"/>
      <w:r>
        <w:rPr>
          <w:rFonts w:eastAsiaTheme="minorHAnsi"/>
          <w:lang w:eastAsia="en-US"/>
        </w:rPr>
        <w:t>Parkman</w:t>
      </w:r>
      <w:proofErr w:type="spellEnd"/>
      <w:r>
        <w:rPr>
          <w:rFonts w:eastAsiaTheme="minorHAnsi"/>
          <w:lang w:eastAsia="en-US"/>
        </w:rPr>
        <w:t xml:space="preserve"> </w:t>
      </w:r>
    </w:p>
    <w:p w:rsidR="00CB3642" w:rsidRDefault="00CB3642" w:rsidP="00CB3642">
      <w:pPr>
        <w:widowControl/>
        <w:suppressAutoHyphens w:val="0"/>
        <w:spacing w:after="200" w:line="276" w:lineRule="auto"/>
        <w:ind w:left="567"/>
        <w:rPr>
          <w:rFonts w:eastAsiaTheme="minorHAnsi"/>
          <w:lang w:eastAsia="en-US"/>
        </w:rPr>
      </w:pPr>
      <w:r>
        <w:rPr>
          <w:rFonts w:eastAsiaTheme="minorHAnsi"/>
          <w:lang w:eastAsia="en-US"/>
        </w:rPr>
        <w:t xml:space="preserve">Stefan </w:t>
      </w:r>
      <w:proofErr w:type="spellStart"/>
      <w:r>
        <w:rPr>
          <w:rFonts w:eastAsiaTheme="minorHAnsi"/>
          <w:lang w:eastAsia="en-US"/>
        </w:rPr>
        <w:t>Parkman</w:t>
      </w:r>
      <w:proofErr w:type="spellEnd"/>
    </w:p>
    <w:p w:rsidR="00973F0A" w:rsidRDefault="00CB3642">
      <w:pPr>
        <w:widowControl/>
        <w:suppressAutoHyphens w:val="0"/>
        <w:spacing w:after="200" w:line="276" w:lineRule="auto"/>
        <w:rPr>
          <w:rFonts w:eastAsiaTheme="minorHAnsi"/>
          <w:lang w:eastAsia="en-US"/>
        </w:rPr>
      </w:pPr>
      <w:r>
        <w:rPr>
          <w:rFonts w:eastAsiaTheme="minorHAnsi"/>
          <w:lang w:eastAsia="en-US"/>
        </w:rPr>
        <w:t xml:space="preserve">Ett stort tack till alla medlemmar, funktionärer och kommittéer. </w:t>
      </w:r>
    </w:p>
    <w:p w:rsidR="00973F0A" w:rsidRDefault="00CB3642">
      <w:pPr>
        <w:widowControl/>
        <w:suppressAutoHyphens w:val="0"/>
        <w:spacing w:after="200" w:line="276" w:lineRule="auto"/>
        <w:rPr>
          <w:rFonts w:eastAsiaTheme="minorHAnsi"/>
          <w:lang w:eastAsia="en-US"/>
        </w:rPr>
      </w:pPr>
      <w:r>
        <w:rPr>
          <w:rFonts w:eastAsiaTheme="minorHAnsi"/>
          <w:lang w:eastAsia="en-US"/>
        </w:rPr>
        <w:t>Uppsala i november 2017</w:t>
      </w:r>
    </w:p>
    <w:p w:rsidR="00530F50" w:rsidRDefault="00530F50">
      <w:pPr>
        <w:widowControl/>
        <w:suppressAutoHyphens w:val="0"/>
        <w:spacing w:after="200" w:line="276" w:lineRule="auto"/>
        <w:rPr>
          <w:rFonts w:eastAsiaTheme="minorHAnsi"/>
          <w:lang w:eastAsia="en-US"/>
        </w:rPr>
      </w:pPr>
    </w:p>
    <w:p w:rsidR="00530F50" w:rsidRDefault="00CB3642" w:rsidP="00530F50">
      <w:pPr>
        <w:widowControl/>
        <w:suppressAutoHyphens w:val="0"/>
        <w:spacing w:line="276" w:lineRule="auto"/>
        <w:rPr>
          <w:rFonts w:eastAsiaTheme="minorHAnsi"/>
          <w:lang w:eastAsia="en-US"/>
        </w:rPr>
      </w:pPr>
      <w:r>
        <w:rPr>
          <w:rFonts w:eastAsiaTheme="minorHAnsi"/>
          <w:lang w:eastAsia="en-US"/>
        </w:rPr>
        <w:t xml:space="preserve">Maria </w:t>
      </w:r>
      <w:proofErr w:type="spellStart"/>
      <w:r>
        <w:rPr>
          <w:rFonts w:eastAsiaTheme="minorHAnsi"/>
          <w:lang w:eastAsia="en-US"/>
        </w:rPr>
        <w:t>Masoomi</w:t>
      </w:r>
      <w:proofErr w:type="spellEnd"/>
      <w:r>
        <w:rPr>
          <w:rFonts w:eastAsiaTheme="minorHAnsi"/>
          <w:lang w:eastAsia="en-US"/>
        </w:rPr>
        <w:t xml:space="preserve">, </w:t>
      </w:r>
    </w:p>
    <w:p w:rsidR="00973F0A" w:rsidRDefault="00CB3642">
      <w:pPr>
        <w:widowControl/>
        <w:suppressAutoHyphens w:val="0"/>
        <w:spacing w:after="200" w:line="276" w:lineRule="auto"/>
      </w:pPr>
      <w:r>
        <w:rPr>
          <w:rFonts w:eastAsiaTheme="minorHAnsi"/>
          <w:lang w:eastAsia="en-US"/>
        </w:rPr>
        <w:t xml:space="preserve">president </w:t>
      </w:r>
      <w:proofErr w:type="gramStart"/>
      <w:r>
        <w:rPr>
          <w:rFonts w:eastAsiaTheme="minorHAnsi"/>
          <w:lang w:eastAsia="en-US"/>
        </w:rPr>
        <w:t>2016-2017</w:t>
      </w:r>
      <w:proofErr w:type="gramEnd"/>
    </w:p>
    <w:sectPr w:rsidR="00973F0A">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TFF4CB988t00">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0A"/>
    <w:rsid w:val="002A03E7"/>
    <w:rsid w:val="00530F50"/>
    <w:rsid w:val="006B35B5"/>
    <w:rsid w:val="00973F0A"/>
    <w:rsid w:val="00CB3642"/>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2D44"/>
  <w15:docId w15:val="{538D4ED1-D62F-4ADE-B700-2C821627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B8"/>
    <w:pPr>
      <w:widowControl w:val="0"/>
      <w:suppressAutoHyphens/>
    </w:pPr>
    <w:rPr>
      <w:rFonts w:ascii="Times New Roman" w:eastAsia="Lucida Sans Unicode" w:hAnsi="Times New Roman" w:cs="Times New Roman"/>
      <w:sz w:val="24"/>
      <w:szCs w:val="24"/>
      <w:lang w:eastAsia="sv-SE"/>
    </w:rPr>
  </w:style>
  <w:style w:type="paragraph" w:styleId="Rubrik1">
    <w:name w:val="heading 1"/>
    <w:basedOn w:val="Normal"/>
    <w:next w:val="Normal"/>
    <w:link w:val="Rubrik1Char"/>
    <w:qFormat/>
    <w:rsid w:val="00577A33"/>
    <w:pPr>
      <w:widowControl/>
      <w:suppressAutoHyphens w:val="0"/>
      <w:outlineLvl w:val="0"/>
    </w:pPr>
    <w:rPr>
      <w:rFonts w:eastAsia="MS Minngs"/>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qFormat/>
    <w:rsid w:val="00577A33"/>
    <w:rPr>
      <w:rFonts w:ascii="Times New Roman" w:eastAsia="MS Minngs" w:hAnsi="Times New Roman" w:cs="Times New Roman"/>
      <w:b/>
      <w:sz w:val="24"/>
      <w:szCs w:val="24"/>
      <w:lang w:eastAsia="sv-SE"/>
    </w:rPr>
  </w:style>
  <w:style w:type="character" w:customStyle="1" w:styleId="BallongtextChar">
    <w:name w:val="Ballongtext Char"/>
    <w:basedOn w:val="Standardstycketeckensnitt"/>
    <w:link w:val="Ballongtext"/>
    <w:uiPriority w:val="99"/>
    <w:semiHidden/>
    <w:qFormat/>
    <w:rsid w:val="00EB5268"/>
    <w:rPr>
      <w:rFonts w:ascii="Segoe UI" w:eastAsia="Lucida Sans Unicode" w:hAnsi="Segoe UI" w:cs="Segoe UI"/>
      <w:sz w:val="18"/>
      <w:szCs w:val="18"/>
      <w:lang w:eastAsia="sv-SE"/>
    </w:rPr>
  </w:style>
  <w:style w:type="character" w:customStyle="1" w:styleId="ListLabel1">
    <w:name w:val="ListLabel 1"/>
    <w:qFormat/>
    <w:rPr>
      <w:rFonts w:eastAsia="Calibri" w:cs="TTFF4CB988t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TFF4CB988t0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TFF4CB988t0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TFF4CB988t0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TFF4CB988t0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TFF4CB988t0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styleId="Rubrik">
    <w:name w:val="Title"/>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line="288"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rPr>
  </w:style>
  <w:style w:type="paragraph" w:customStyle="1" w:styleId="Frteckning">
    <w:name w:val="Förteckning"/>
    <w:basedOn w:val="Normal"/>
    <w:qFormat/>
    <w:pPr>
      <w:suppressLineNumbers/>
    </w:pPr>
    <w:rPr>
      <w:rFonts w:cs="Lucida Sans"/>
    </w:rPr>
  </w:style>
  <w:style w:type="paragraph" w:customStyle="1" w:styleId="Default">
    <w:name w:val="Default"/>
    <w:qFormat/>
    <w:rsid w:val="001834B8"/>
    <w:pPr>
      <w:widowControl w:val="0"/>
    </w:pPr>
    <w:rPr>
      <w:rFonts w:ascii="Arial" w:eastAsia="Times New Roman" w:hAnsi="Arial" w:cs="Arial"/>
      <w:color w:val="000000"/>
      <w:sz w:val="24"/>
      <w:szCs w:val="24"/>
      <w:lang w:eastAsia="sv-SE"/>
    </w:rPr>
  </w:style>
  <w:style w:type="paragraph" w:styleId="Liststycke">
    <w:name w:val="List Paragraph"/>
    <w:basedOn w:val="Normal"/>
    <w:uiPriority w:val="34"/>
    <w:qFormat/>
    <w:rsid w:val="0077665E"/>
    <w:pPr>
      <w:ind w:left="720"/>
      <w:contextualSpacing/>
    </w:pPr>
  </w:style>
  <w:style w:type="paragraph" w:styleId="Ballongtext">
    <w:name w:val="Balloon Text"/>
    <w:basedOn w:val="Normal"/>
    <w:link w:val="BallongtextChar"/>
    <w:uiPriority w:val="99"/>
    <w:semiHidden/>
    <w:unhideWhenUsed/>
    <w:qFormat/>
    <w:rsid w:val="00EB5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383</Words>
  <Characters>2033</Characters>
  <Application>Microsoft Office Word</Application>
  <DocSecurity>0</DocSecurity>
  <Lines>16</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liten</dc:creator>
  <dc:description/>
  <cp:lastModifiedBy>Sten Ström</cp:lastModifiedBy>
  <cp:revision>7</cp:revision>
  <cp:lastPrinted>2015-12-07T08:28:00Z</cp:lastPrinted>
  <dcterms:created xsi:type="dcterms:W3CDTF">2017-10-30T18:10:00Z</dcterms:created>
  <dcterms:modified xsi:type="dcterms:W3CDTF">2017-11-15T10:02:00Z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